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CB71" w14:textId="2C3FC1C9" w:rsidR="003B385E" w:rsidRPr="006D35DA" w:rsidRDefault="003B385E" w:rsidP="006D3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Book Antiqua" w:hAnsi="Book Antiqua" w:cs="Times New Roman"/>
          <w:b/>
          <w:spacing w:val="40"/>
          <w:sz w:val="28"/>
          <w:szCs w:val="28"/>
        </w:rPr>
      </w:pPr>
      <w:bookmarkStart w:id="0" w:name="_GoBack"/>
      <w:r w:rsidRPr="006D35DA">
        <w:rPr>
          <w:rFonts w:ascii="Book Antiqua" w:hAnsi="Book Antiqua" w:cs="Times New Roman"/>
          <w:b/>
          <w:spacing w:val="40"/>
          <w:sz w:val="28"/>
          <w:szCs w:val="28"/>
        </w:rPr>
        <w:t>KOMINFO</w:t>
      </w:r>
      <w:r w:rsidR="006D35DA">
        <w:rPr>
          <w:rFonts w:ascii="Book Antiqua" w:hAnsi="Book Antiqua" w:cs="Times New Roman"/>
          <w:b/>
          <w:spacing w:val="40"/>
          <w:sz w:val="28"/>
          <w:szCs w:val="28"/>
        </w:rPr>
        <w:t xml:space="preserve"> </w:t>
      </w:r>
      <w:r w:rsidR="00AB4AB9">
        <w:rPr>
          <w:rFonts w:ascii="Book Antiqua" w:hAnsi="Book Antiqua" w:cs="Times New Roman"/>
          <w:b/>
          <w:spacing w:val="40"/>
          <w:sz w:val="28"/>
          <w:szCs w:val="28"/>
        </w:rPr>
        <w:t>říjen</w:t>
      </w:r>
      <w:r w:rsidR="00491923">
        <w:rPr>
          <w:rFonts w:ascii="Book Antiqua" w:hAnsi="Book Antiqua" w:cs="Times New Roman"/>
          <w:b/>
          <w:spacing w:val="40"/>
          <w:sz w:val="28"/>
          <w:szCs w:val="28"/>
        </w:rPr>
        <w:t xml:space="preserve"> 2024</w:t>
      </w:r>
      <w:r w:rsidR="008A7056" w:rsidRPr="006D35DA">
        <w:rPr>
          <w:rFonts w:ascii="Wide Latin" w:hAnsi="Wide Latin" w:cs="Times New Roman"/>
          <w:b/>
          <w:spacing w:val="40"/>
          <w:sz w:val="28"/>
          <w:szCs w:val="28"/>
        </w:rPr>
        <w:tab/>
      </w:r>
      <w:r w:rsidR="008A7056" w:rsidRPr="006D35DA">
        <w:rPr>
          <w:rFonts w:ascii="Book Antiqua" w:hAnsi="Book Antiqua" w:cs="Times New Roman"/>
          <w:b/>
          <w:spacing w:val="40"/>
        </w:rPr>
        <w:t>Komenského informační měsíčník</w:t>
      </w:r>
    </w:p>
    <w:bookmarkEnd w:id="0"/>
    <w:p w14:paraId="62E37575" w14:textId="77777777" w:rsidR="00A87ACA" w:rsidRPr="001C648E" w:rsidRDefault="00A87ACA" w:rsidP="00A87ACA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Vážení rodiče, žáci, kolegové a příznivci školy,</w:t>
      </w:r>
    </w:p>
    <w:p w14:paraId="4B1DE750" w14:textId="77777777" w:rsidR="00A87ACA" w:rsidRPr="001C648E" w:rsidRDefault="00A87ACA" w:rsidP="00A87ACA">
      <w:pPr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>přinášíme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 vám přehled událostí za uplynulý měsíc</w:t>
      </w:r>
      <w:r w:rsidRPr="001C6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cs-CZ"/>
        </w:rPr>
        <w:t xml:space="preserve">. Průběžně nás můžete sledovat na: </w:t>
      </w:r>
      <w:hyperlink r:id="rId8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https://www.instagram.com/zs_komenskeho_poruba/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9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https://www.zskomenskehoporuba.cz/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0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https://www.facebook.com/zskomenskehoporuba/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hyperlink r:id="rId11" w:history="1">
        <w:r w:rsidRPr="001C648E">
          <w:rPr>
            <w:rStyle w:val="Hypertextovodkaz"/>
            <w:rFonts w:ascii="Times New Roman" w:eastAsia="Times New Roman" w:hAnsi="Times New Roman" w:cs="Times New Roman"/>
            <w:i/>
            <w:sz w:val="24"/>
            <w:szCs w:val="24"/>
            <w:lang w:eastAsia="cs-CZ"/>
          </w:rPr>
          <w:t>https://www.tiktok.com/</w:t>
        </w:r>
      </w:hyperlink>
      <w:r w:rsidRPr="001C648E">
        <w:rPr>
          <w:rStyle w:val="Hypertextovodkaz"/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</w:p>
    <w:p w14:paraId="3732AE9B" w14:textId="333D8DE4" w:rsidR="00243437" w:rsidRDefault="000905BE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– 3. října </w:t>
      </w:r>
      <w:r w:rsidR="009B0FBE">
        <w:rPr>
          <w:shd w:val="clear" w:color="auto" w:fill="FFFFFF"/>
        </w:rPr>
        <w:t>odjeli žáci 6. tříd na a</w:t>
      </w:r>
      <w:r>
        <w:rPr>
          <w:shd w:val="clear" w:color="auto" w:fill="FFFFFF"/>
        </w:rPr>
        <w:t>daptační kurz</w:t>
      </w:r>
      <w:r w:rsidR="009B0FBE">
        <w:rPr>
          <w:shd w:val="clear" w:color="auto" w:fill="FFFFFF"/>
        </w:rPr>
        <w:t xml:space="preserve"> v Budišově nad Budišovkou. </w:t>
      </w:r>
      <w:hyperlink r:id="rId12" w:history="1">
        <w:r w:rsidR="009B0FBE" w:rsidRPr="009B0FBE">
          <w:rPr>
            <w:rStyle w:val="Hypertextovodkaz"/>
            <w:shd w:val="clear" w:color="auto" w:fill="FFFFFF"/>
          </w:rPr>
          <w:t>Foto zde</w:t>
        </w:r>
      </w:hyperlink>
      <w:r w:rsidR="0071072A">
        <w:rPr>
          <w:shd w:val="clear" w:color="auto" w:fill="FFFFFF"/>
        </w:rPr>
        <w:t>.</w:t>
      </w:r>
    </w:p>
    <w:p w14:paraId="0B520CBF" w14:textId="7F5130EA" w:rsidR="00542080" w:rsidRDefault="000905BE" w:rsidP="005C1776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5C1776">
        <w:rPr>
          <w:shd w:val="clear" w:color="auto" w:fill="FFFFFF"/>
        </w:rPr>
        <w:t>– 2.</w:t>
      </w:r>
      <w:r w:rsidR="00D00C7A">
        <w:rPr>
          <w:shd w:val="clear" w:color="auto" w:fill="FFFFFF"/>
        </w:rPr>
        <w:t xml:space="preserve"> </w:t>
      </w:r>
      <w:r>
        <w:rPr>
          <w:shd w:val="clear" w:color="auto" w:fill="FFFFFF"/>
        </w:rPr>
        <w:t>října</w:t>
      </w:r>
      <w:r w:rsidR="00542080">
        <w:rPr>
          <w:shd w:val="clear" w:color="auto" w:fill="FFFFFF"/>
        </w:rPr>
        <w:t xml:space="preserve"> proběhla </w:t>
      </w:r>
      <w:r>
        <w:rPr>
          <w:shd w:val="clear" w:color="auto" w:fill="FFFFFF"/>
        </w:rPr>
        <w:t xml:space="preserve">projektová výuka </w:t>
      </w:r>
      <w:r w:rsidR="00542080">
        <w:rPr>
          <w:shd w:val="clear" w:color="auto" w:fill="FFFFFF"/>
        </w:rPr>
        <w:t>„</w:t>
      </w:r>
      <w:r w:rsidRPr="000905BE">
        <w:rPr>
          <w:shd w:val="clear" w:color="auto" w:fill="FFFFFF"/>
        </w:rPr>
        <w:t>Nebuď dřevo</w:t>
      </w:r>
      <w:r w:rsidR="00542080">
        <w:rPr>
          <w:shd w:val="clear" w:color="auto" w:fill="FFFFFF"/>
        </w:rPr>
        <w:t xml:space="preserve">… </w:t>
      </w:r>
      <w:r w:rsidRPr="000905BE">
        <w:rPr>
          <w:shd w:val="clear" w:color="auto" w:fill="FFFFFF"/>
        </w:rPr>
        <w:t>od toho jsou tu stromy</w:t>
      </w:r>
      <w:r w:rsidR="00542080">
        <w:rPr>
          <w:shd w:val="clear" w:color="auto" w:fill="FFFFFF"/>
        </w:rPr>
        <w:t xml:space="preserve">“. </w:t>
      </w:r>
      <w:hyperlink r:id="rId13" w:history="1">
        <w:r w:rsidR="00542080" w:rsidRPr="00542080">
          <w:rPr>
            <w:rStyle w:val="Hypertextovodkaz"/>
            <w:shd w:val="clear" w:color="auto" w:fill="FFFFFF"/>
          </w:rPr>
          <w:t>Foto zde</w:t>
        </w:r>
      </w:hyperlink>
      <w:r w:rsidR="009B0FBE">
        <w:rPr>
          <w:shd w:val="clear" w:color="auto" w:fill="FFFFFF"/>
        </w:rPr>
        <w:t xml:space="preserve">, </w:t>
      </w:r>
      <w:hyperlink r:id="rId14" w:history="1">
        <w:r w:rsidR="009B0FBE" w:rsidRPr="009B0FBE">
          <w:rPr>
            <w:rStyle w:val="Hypertextovodkaz"/>
            <w:shd w:val="clear" w:color="auto" w:fill="FFFFFF"/>
          </w:rPr>
          <w:t>zde</w:t>
        </w:r>
      </w:hyperlink>
      <w:r w:rsidR="006E170E">
        <w:rPr>
          <w:shd w:val="clear" w:color="auto" w:fill="FFFFFF"/>
        </w:rPr>
        <w:t xml:space="preserve">, </w:t>
      </w:r>
      <w:hyperlink r:id="rId15" w:history="1">
        <w:r w:rsidR="00A527E5" w:rsidRPr="00A527E5">
          <w:rPr>
            <w:rStyle w:val="Hypertextovodkaz"/>
            <w:shd w:val="clear" w:color="auto" w:fill="FFFFFF"/>
          </w:rPr>
          <w:t>zde</w:t>
        </w:r>
      </w:hyperlink>
      <w:r w:rsidR="00A527E5">
        <w:rPr>
          <w:shd w:val="clear" w:color="auto" w:fill="FFFFFF"/>
        </w:rPr>
        <w:t xml:space="preserve"> a </w:t>
      </w:r>
      <w:hyperlink r:id="rId16" w:history="1">
        <w:r w:rsidR="00A527E5" w:rsidRPr="00A527E5">
          <w:rPr>
            <w:rStyle w:val="Hypertextovodkaz"/>
            <w:shd w:val="clear" w:color="auto" w:fill="FFFFFF"/>
          </w:rPr>
          <w:t>také zde</w:t>
        </w:r>
      </w:hyperlink>
      <w:r w:rsidR="00A527E5">
        <w:rPr>
          <w:shd w:val="clear" w:color="auto" w:fill="FFFFFF"/>
        </w:rPr>
        <w:t>.</w:t>
      </w:r>
    </w:p>
    <w:p w14:paraId="1821ED9F" w14:textId="5832E30F" w:rsidR="005C1776" w:rsidRDefault="005C1776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4. října</w:t>
      </w:r>
      <w:r w:rsidR="009B0FBE">
        <w:rPr>
          <w:shd w:val="clear" w:color="auto" w:fill="FFFFFF"/>
        </w:rPr>
        <w:t xml:space="preserve"> navštívily 8. a 9. třídy benefiční</w:t>
      </w:r>
      <w:r>
        <w:rPr>
          <w:shd w:val="clear" w:color="auto" w:fill="FFFFFF"/>
        </w:rPr>
        <w:t xml:space="preserve"> </w:t>
      </w:r>
      <w:r w:rsidR="009B0FBE">
        <w:rPr>
          <w:shd w:val="clear" w:color="auto" w:fill="FFFFFF"/>
        </w:rPr>
        <w:t>k</w:t>
      </w:r>
      <w:r w:rsidRPr="005C1776">
        <w:rPr>
          <w:shd w:val="clear" w:color="auto" w:fill="FFFFFF"/>
        </w:rPr>
        <w:t xml:space="preserve">oncert </w:t>
      </w:r>
      <w:r w:rsidR="009B0FBE">
        <w:rPr>
          <w:shd w:val="clear" w:color="auto" w:fill="FFFFFF"/>
        </w:rPr>
        <w:t>Janáčkovy filharmonie s názvem</w:t>
      </w:r>
      <w:r w:rsidRPr="005C1776">
        <w:rPr>
          <w:shd w:val="clear" w:color="auto" w:fill="FFFFFF"/>
        </w:rPr>
        <w:t xml:space="preserve"> </w:t>
      </w:r>
      <w:r w:rsidR="009B0FBE">
        <w:rPr>
          <w:shd w:val="clear" w:color="auto" w:fill="FFFFFF"/>
        </w:rPr>
        <w:t>„</w:t>
      </w:r>
      <w:r w:rsidRPr="005C1776">
        <w:rPr>
          <w:shd w:val="clear" w:color="auto" w:fill="FFFFFF"/>
        </w:rPr>
        <w:t>Ruce, které zpívají</w:t>
      </w:r>
      <w:r w:rsidR="009B0FBE">
        <w:rPr>
          <w:shd w:val="clear" w:color="auto" w:fill="FFFFFF"/>
        </w:rPr>
        <w:t xml:space="preserve">“. </w:t>
      </w:r>
      <w:hyperlink r:id="rId17" w:history="1">
        <w:r w:rsidR="009B0FBE" w:rsidRPr="009B0FBE">
          <w:rPr>
            <w:rStyle w:val="Hypertextovodkaz"/>
            <w:shd w:val="clear" w:color="auto" w:fill="FFFFFF"/>
          </w:rPr>
          <w:t>Foto zde</w:t>
        </w:r>
      </w:hyperlink>
      <w:r w:rsidR="006E170E">
        <w:rPr>
          <w:shd w:val="clear" w:color="auto" w:fill="FFFFFF"/>
        </w:rPr>
        <w:t xml:space="preserve">, </w:t>
      </w:r>
      <w:hyperlink r:id="rId18" w:history="1">
        <w:r w:rsidR="006E170E" w:rsidRPr="006E170E">
          <w:rPr>
            <w:rStyle w:val="Hypertextovodkaz"/>
            <w:shd w:val="clear" w:color="auto" w:fill="FFFFFF"/>
          </w:rPr>
          <w:t>zde</w:t>
        </w:r>
      </w:hyperlink>
      <w:r w:rsidR="0071072A">
        <w:rPr>
          <w:shd w:val="clear" w:color="auto" w:fill="FFFFFF"/>
        </w:rPr>
        <w:t>.</w:t>
      </w:r>
    </w:p>
    <w:p w14:paraId="26A29D9E" w14:textId="53199199" w:rsidR="005C1776" w:rsidRDefault="005C1776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9. října </w:t>
      </w:r>
      <w:r w:rsidR="00A527E5">
        <w:rPr>
          <w:shd w:val="clear" w:color="auto" w:fill="FFFFFF"/>
        </w:rPr>
        <w:t>si 2. B vyzkoušela pravidla silničního provozu na d</w:t>
      </w:r>
      <w:r>
        <w:rPr>
          <w:shd w:val="clear" w:color="auto" w:fill="FFFFFF"/>
        </w:rPr>
        <w:t>opravní</w:t>
      </w:r>
      <w:r w:rsidR="00A527E5">
        <w:rPr>
          <w:shd w:val="clear" w:color="auto" w:fill="FFFFFF"/>
        </w:rPr>
        <w:t>m</w:t>
      </w:r>
      <w:r>
        <w:rPr>
          <w:shd w:val="clear" w:color="auto" w:fill="FFFFFF"/>
        </w:rPr>
        <w:t xml:space="preserve"> hřišt</w:t>
      </w:r>
      <w:r w:rsidR="00A527E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A527E5">
        <w:rPr>
          <w:shd w:val="clear" w:color="auto" w:fill="FFFFFF"/>
        </w:rPr>
        <w:t xml:space="preserve">u MŠ </w:t>
      </w:r>
      <w:r>
        <w:rPr>
          <w:shd w:val="clear" w:color="auto" w:fill="FFFFFF"/>
        </w:rPr>
        <w:t>Ukrajinská</w:t>
      </w:r>
      <w:r w:rsidR="00A527E5">
        <w:rPr>
          <w:shd w:val="clear" w:color="auto" w:fill="FFFFFF"/>
        </w:rPr>
        <w:t xml:space="preserve">. </w:t>
      </w:r>
      <w:hyperlink r:id="rId19" w:history="1">
        <w:r w:rsidR="00A527E5" w:rsidRPr="00A527E5">
          <w:rPr>
            <w:rStyle w:val="Hypertextovodkaz"/>
            <w:shd w:val="clear" w:color="auto" w:fill="FFFFFF"/>
          </w:rPr>
          <w:t>Foto zde</w:t>
        </w:r>
      </w:hyperlink>
      <w:r w:rsidR="00A527E5">
        <w:rPr>
          <w:shd w:val="clear" w:color="auto" w:fill="FFFFFF"/>
        </w:rPr>
        <w:t>.</w:t>
      </w:r>
    </w:p>
    <w:p w14:paraId="6D000B1F" w14:textId="6ADDC09B" w:rsidR="005C1776" w:rsidRDefault="005C1776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9. října </w:t>
      </w:r>
      <w:r w:rsidR="009B0FBE">
        <w:rPr>
          <w:shd w:val="clear" w:color="auto" w:fill="FFFFFF"/>
        </w:rPr>
        <w:t>proběhla soutěž s názvem „</w:t>
      </w:r>
      <w:r>
        <w:rPr>
          <w:shd w:val="clear" w:color="auto" w:fill="FFFFFF"/>
        </w:rPr>
        <w:t>Řemeslo má zlaté dno</w:t>
      </w:r>
      <w:r w:rsidR="009B0FBE">
        <w:rPr>
          <w:shd w:val="clear" w:color="auto" w:fill="FFFFFF"/>
        </w:rPr>
        <w:t>“</w:t>
      </w:r>
      <w:r>
        <w:rPr>
          <w:shd w:val="clear" w:color="auto" w:fill="FFFFFF"/>
        </w:rPr>
        <w:t>,</w:t>
      </w:r>
      <w:r w:rsidR="009B0FBE">
        <w:rPr>
          <w:shd w:val="clear" w:color="auto" w:fill="FFFFFF"/>
        </w:rPr>
        <w:t xml:space="preserve"> kde své znalosti, dovednosti a fyzickou zdatnost poměřil </w:t>
      </w:r>
      <w:r>
        <w:rPr>
          <w:shd w:val="clear" w:color="auto" w:fill="FFFFFF"/>
        </w:rPr>
        <w:t>výběr</w:t>
      </w:r>
      <w:r w:rsidR="009B0FBE">
        <w:rPr>
          <w:shd w:val="clear" w:color="auto" w:fill="FFFFFF"/>
        </w:rPr>
        <w:t xml:space="preserve"> žáků</w:t>
      </w:r>
      <w:r>
        <w:rPr>
          <w:shd w:val="clear" w:color="auto" w:fill="FFFFFF"/>
        </w:rPr>
        <w:t xml:space="preserve"> z 9. ročníků</w:t>
      </w:r>
      <w:r w:rsidR="009B0FBE">
        <w:rPr>
          <w:shd w:val="clear" w:color="auto" w:fill="FFFFFF"/>
        </w:rPr>
        <w:t xml:space="preserve">. </w:t>
      </w:r>
      <w:hyperlink r:id="rId20" w:history="1">
        <w:r w:rsidR="009B0FBE" w:rsidRPr="009B0FBE">
          <w:rPr>
            <w:rStyle w:val="Hypertextovodkaz"/>
            <w:shd w:val="clear" w:color="auto" w:fill="FFFFFF"/>
          </w:rPr>
          <w:t>Foto zde</w:t>
        </w:r>
      </w:hyperlink>
      <w:r w:rsidR="00A527E5">
        <w:rPr>
          <w:shd w:val="clear" w:color="auto" w:fill="FFFFFF"/>
        </w:rPr>
        <w:t xml:space="preserve">, </w:t>
      </w:r>
      <w:hyperlink r:id="rId21" w:history="1">
        <w:r w:rsidR="008C4E99" w:rsidRPr="008C4E99">
          <w:rPr>
            <w:rStyle w:val="Hypertextovodkaz"/>
            <w:shd w:val="clear" w:color="auto" w:fill="FFFFFF"/>
          </w:rPr>
          <w:t>zde</w:t>
        </w:r>
      </w:hyperlink>
      <w:r w:rsidR="0071072A">
        <w:rPr>
          <w:shd w:val="clear" w:color="auto" w:fill="FFFFFF"/>
        </w:rPr>
        <w:t>.</w:t>
      </w:r>
    </w:p>
    <w:p w14:paraId="6EB2859E" w14:textId="66DDED19" w:rsidR="008C4E99" w:rsidRDefault="008C4E99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9. – 11. října se žáci z 5. B seznámili s</w:t>
      </w:r>
      <w:r w:rsidR="008F601D">
        <w:rPr>
          <w:shd w:val="clear" w:color="auto" w:fill="FFFFFF"/>
        </w:rPr>
        <w:t> </w:t>
      </w:r>
      <w:r>
        <w:rPr>
          <w:shd w:val="clear" w:color="auto" w:fill="FFFFFF"/>
        </w:rPr>
        <w:t>Japonskem</w:t>
      </w:r>
      <w:r w:rsidR="008F601D">
        <w:rPr>
          <w:shd w:val="clear" w:color="auto" w:fill="FFFFFF"/>
        </w:rPr>
        <w:t xml:space="preserve"> a jeho kulturou. </w:t>
      </w:r>
      <w:hyperlink r:id="rId22" w:history="1">
        <w:r w:rsidR="008F601D" w:rsidRPr="008F601D">
          <w:rPr>
            <w:rStyle w:val="Hypertextovodkaz"/>
            <w:shd w:val="clear" w:color="auto" w:fill="FFFFFF"/>
          </w:rPr>
          <w:t>Foto zde</w:t>
        </w:r>
      </w:hyperlink>
      <w:r w:rsidR="0071072A">
        <w:rPr>
          <w:shd w:val="clear" w:color="auto" w:fill="FFFFFF"/>
        </w:rPr>
        <w:t>.</w:t>
      </w:r>
    </w:p>
    <w:p w14:paraId="5C191995" w14:textId="458FE022" w:rsidR="005C1776" w:rsidRDefault="005C1776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10. října 4. A a 4. B</w:t>
      </w:r>
      <w:r w:rsidR="00A527E5">
        <w:rPr>
          <w:shd w:val="clear" w:color="auto" w:fill="FFFFFF"/>
        </w:rPr>
        <w:t xml:space="preserve"> vyrazil</w:t>
      </w:r>
      <w:r w:rsidR="00D00C7A">
        <w:rPr>
          <w:shd w:val="clear" w:color="auto" w:fill="FFFFFF"/>
        </w:rPr>
        <w:t>y</w:t>
      </w:r>
      <w:r w:rsidR="00A527E5">
        <w:rPr>
          <w:shd w:val="clear" w:color="auto" w:fill="FFFFFF"/>
        </w:rPr>
        <w:t xml:space="preserve"> na</w:t>
      </w:r>
      <w:r>
        <w:rPr>
          <w:shd w:val="clear" w:color="auto" w:fill="FFFFFF"/>
        </w:rPr>
        <w:t xml:space="preserve"> </w:t>
      </w:r>
      <w:r w:rsidR="00542080">
        <w:rPr>
          <w:shd w:val="clear" w:color="auto" w:fill="FFFFFF"/>
        </w:rPr>
        <w:t>exkurz</w:t>
      </w:r>
      <w:r w:rsidR="00A527E5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A527E5">
        <w:rPr>
          <w:shd w:val="clear" w:color="auto" w:fill="FFFFFF"/>
        </w:rPr>
        <w:t>do V</w:t>
      </w:r>
      <w:r>
        <w:rPr>
          <w:shd w:val="clear" w:color="auto" w:fill="FFFFFF"/>
        </w:rPr>
        <w:t>řesin</w:t>
      </w:r>
      <w:r w:rsidR="00A527E5">
        <w:rPr>
          <w:shd w:val="clear" w:color="auto" w:fill="FFFFFF"/>
        </w:rPr>
        <w:t xml:space="preserve">y za rozpoznáváním druhů hub. </w:t>
      </w:r>
      <w:hyperlink r:id="rId23" w:history="1">
        <w:r w:rsidR="00A527E5" w:rsidRPr="00A527E5">
          <w:rPr>
            <w:rStyle w:val="Hypertextovodkaz"/>
            <w:shd w:val="clear" w:color="auto" w:fill="FFFFFF"/>
          </w:rPr>
          <w:t>Foto zde</w:t>
        </w:r>
      </w:hyperlink>
      <w:r w:rsidR="0071072A">
        <w:rPr>
          <w:shd w:val="clear" w:color="auto" w:fill="FFFFFF"/>
        </w:rPr>
        <w:t>.</w:t>
      </w:r>
      <w:r w:rsidR="00A527E5">
        <w:rPr>
          <w:shd w:val="clear" w:color="auto" w:fill="FFFFFF"/>
        </w:rPr>
        <w:t xml:space="preserve"> </w:t>
      </w:r>
    </w:p>
    <w:p w14:paraId="5C2C8513" w14:textId="0847DCA6" w:rsidR="005C1776" w:rsidRDefault="005C1776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14. – 18. října</w:t>
      </w:r>
      <w:r w:rsidR="006E170E">
        <w:rPr>
          <w:shd w:val="clear" w:color="auto" w:fill="FFFFFF"/>
        </w:rPr>
        <w:t xml:space="preserve"> </w:t>
      </w:r>
      <w:r w:rsidR="00A527E5">
        <w:rPr>
          <w:shd w:val="clear" w:color="auto" w:fill="FFFFFF"/>
        </w:rPr>
        <w:t xml:space="preserve">se </w:t>
      </w:r>
      <w:r w:rsidR="006E170E">
        <w:rPr>
          <w:shd w:val="clear" w:color="auto" w:fill="FFFFFF"/>
        </w:rPr>
        <w:t>50 žáků z 5. tříd vy</w:t>
      </w:r>
      <w:r w:rsidR="00A527E5">
        <w:rPr>
          <w:shd w:val="clear" w:color="auto" w:fill="FFFFFF"/>
        </w:rPr>
        <w:t>dalo</w:t>
      </w:r>
      <w:r w:rsidR="006E170E">
        <w:rPr>
          <w:shd w:val="clear" w:color="auto" w:fill="FFFFFF"/>
        </w:rPr>
        <w:t xml:space="preserve"> na</w:t>
      </w:r>
      <w:r>
        <w:rPr>
          <w:shd w:val="clear" w:color="auto" w:fill="FFFFFF"/>
        </w:rPr>
        <w:t xml:space="preserve"> </w:t>
      </w:r>
      <w:r w:rsidR="006E170E">
        <w:rPr>
          <w:shd w:val="clear" w:color="auto" w:fill="FFFFFF"/>
        </w:rPr>
        <w:t>a</w:t>
      </w:r>
      <w:r>
        <w:rPr>
          <w:shd w:val="clear" w:color="auto" w:fill="FFFFFF"/>
        </w:rPr>
        <w:t xml:space="preserve">daptační kurz </w:t>
      </w:r>
      <w:r w:rsidR="006E170E">
        <w:rPr>
          <w:shd w:val="clear" w:color="auto" w:fill="FFFFFF"/>
        </w:rPr>
        <w:t xml:space="preserve">do rekreačního střediska Zálesí. </w:t>
      </w:r>
      <w:hyperlink r:id="rId24" w:history="1">
        <w:r w:rsidR="006E170E" w:rsidRPr="006E170E">
          <w:rPr>
            <w:rStyle w:val="Hypertextovodkaz"/>
            <w:shd w:val="clear" w:color="auto" w:fill="FFFFFF"/>
          </w:rPr>
          <w:t>Foto zde</w:t>
        </w:r>
      </w:hyperlink>
      <w:r w:rsidR="008C4E99">
        <w:rPr>
          <w:shd w:val="clear" w:color="auto" w:fill="FFFFFF"/>
        </w:rPr>
        <w:t xml:space="preserve">, </w:t>
      </w:r>
      <w:hyperlink r:id="rId25" w:history="1">
        <w:r w:rsidR="008C4E99" w:rsidRPr="008C4E99">
          <w:rPr>
            <w:rStyle w:val="Hypertextovodkaz"/>
            <w:shd w:val="clear" w:color="auto" w:fill="FFFFFF"/>
          </w:rPr>
          <w:t>zde</w:t>
        </w:r>
      </w:hyperlink>
      <w:r w:rsidR="008C4E99">
        <w:rPr>
          <w:shd w:val="clear" w:color="auto" w:fill="FFFFFF"/>
        </w:rPr>
        <w:t xml:space="preserve">, </w:t>
      </w:r>
      <w:hyperlink r:id="rId26" w:history="1">
        <w:r w:rsidR="008C4E99" w:rsidRPr="008C4E99">
          <w:rPr>
            <w:rStyle w:val="Hypertextovodkaz"/>
            <w:shd w:val="clear" w:color="auto" w:fill="FFFFFF"/>
          </w:rPr>
          <w:t>také zde</w:t>
        </w:r>
      </w:hyperlink>
      <w:r w:rsidR="008C4E99">
        <w:rPr>
          <w:shd w:val="clear" w:color="auto" w:fill="FFFFFF"/>
        </w:rPr>
        <w:t xml:space="preserve"> a </w:t>
      </w:r>
      <w:hyperlink r:id="rId27" w:history="1">
        <w:r w:rsidR="008C4E99">
          <w:rPr>
            <w:rStyle w:val="Hypertextovodkaz"/>
            <w:shd w:val="clear" w:color="auto" w:fill="FFFFFF"/>
          </w:rPr>
          <w:t>zde</w:t>
        </w:r>
      </w:hyperlink>
      <w:r w:rsidR="0071072A">
        <w:rPr>
          <w:shd w:val="clear" w:color="auto" w:fill="FFFFFF"/>
        </w:rPr>
        <w:t>.</w:t>
      </w:r>
    </w:p>
    <w:p w14:paraId="0A5B97AD" w14:textId="671AF4A3" w:rsidR="005C1776" w:rsidRDefault="005C1776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16. října </w:t>
      </w:r>
      <w:r w:rsidR="00147D02">
        <w:rPr>
          <w:shd w:val="clear" w:color="auto" w:fill="FFFFFF"/>
        </w:rPr>
        <w:t>třída 2. A navštívila dopravní hřiště u MŠ Ukrajinská, kde si v praxi ověřila své znalosti v pravidlech silničního provozu.</w:t>
      </w:r>
      <w:r>
        <w:rPr>
          <w:shd w:val="clear" w:color="auto" w:fill="FFFFFF"/>
        </w:rPr>
        <w:t xml:space="preserve"> </w:t>
      </w:r>
    </w:p>
    <w:p w14:paraId="43BEA0F1" w14:textId="12201247" w:rsidR="005C1776" w:rsidRPr="00D00C7A" w:rsidRDefault="005C1776" w:rsidP="00D00C7A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17. října</w:t>
      </w:r>
      <w:r w:rsidR="00D00C7A">
        <w:rPr>
          <w:shd w:val="clear" w:color="auto" w:fill="FFFFFF"/>
        </w:rPr>
        <w:t xml:space="preserve"> se konala anglicko-</w:t>
      </w:r>
      <w:r w:rsidR="00542080">
        <w:rPr>
          <w:shd w:val="clear" w:color="auto" w:fill="FFFFFF"/>
        </w:rPr>
        <w:t>výtvarná soutěž</w:t>
      </w:r>
      <w:r w:rsidR="00A3178C">
        <w:rPr>
          <w:shd w:val="clear" w:color="auto" w:fill="FFFFFF"/>
        </w:rPr>
        <w:t xml:space="preserve"> </w:t>
      </w:r>
      <w:r w:rsidR="00A3178C" w:rsidRPr="00A3178C">
        <w:rPr>
          <w:shd w:val="clear" w:color="auto" w:fill="FFFFFF"/>
        </w:rPr>
        <w:t>Oxford Illustrator</w:t>
      </w:r>
      <w:r w:rsidR="00542080">
        <w:rPr>
          <w:shd w:val="clear" w:color="auto" w:fill="FFFFFF"/>
        </w:rPr>
        <w:t xml:space="preserve">, které se zúčastnily </w:t>
      </w:r>
      <w:r w:rsidR="00542080" w:rsidRPr="00542080">
        <w:rPr>
          <w:shd w:val="clear" w:color="auto" w:fill="FFFFFF"/>
        </w:rPr>
        <w:t>dvě žákyně</w:t>
      </w:r>
      <w:r w:rsidR="00D00C7A">
        <w:rPr>
          <w:shd w:val="clear" w:color="auto" w:fill="FFFFFF"/>
        </w:rPr>
        <w:t>:</w:t>
      </w:r>
      <w:r w:rsidR="00542080" w:rsidRPr="00D00C7A">
        <w:rPr>
          <w:shd w:val="clear" w:color="auto" w:fill="FFFFFF"/>
        </w:rPr>
        <w:t xml:space="preserve"> Marie Lohutínová a Anna Leticie Schwarzová. </w:t>
      </w:r>
      <w:hyperlink r:id="rId28" w:history="1">
        <w:r w:rsidR="00542080" w:rsidRPr="00D00C7A">
          <w:rPr>
            <w:rStyle w:val="Hypertextovodkaz"/>
            <w:shd w:val="clear" w:color="auto" w:fill="FFFFFF"/>
          </w:rPr>
          <w:t>Foto zde</w:t>
        </w:r>
      </w:hyperlink>
      <w:r w:rsidR="00542080" w:rsidRPr="00D00C7A">
        <w:rPr>
          <w:shd w:val="clear" w:color="auto" w:fill="FFFFFF"/>
        </w:rPr>
        <w:t>.</w:t>
      </w:r>
    </w:p>
    <w:p w14:paraId="1122F201" w14:textId="3082994B" w:rsidR="00A3178C" w:rsidRDefault="00A3178C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17. října </w:t>
      </w:r>
      <w:r w:rsidR="00542080">
        <w:rPr>
          <w:shd w:val="clear" w:color="auto" w:fill="FFFFFF"/>
        </w:rPr>
        <w:t xml:space="preserve">pořádalo Wichterlovo gymnázium soutěž v anglickém jazyce </w:t>
      </w:r>
      <w:r w:rsidRPr="00A3178C">
        <w:rPr>
          <w:shd w:val="clear" w:color="auto" w:fill="FFFFFF"/>
        </w:rPr>
        <w:t>Globetrotter</w:t>
      </w:r>
      <w:r w:rsidR="00542080">
        <w:rPr>
          <w:shd w:val="clear" w:color="auto" w:fill="FFFFFF"/>
        </w:rPr>
        <w:t xml:space="preserve">, kde sedm žáků z devátých tříd </w:t>
      </w:r>
      <w:r w:rsidR="00D00C7A">
        <w:rPr>
          <w:shd w:val="clear" w:color="auto" w:fill="FFFFFF"/>
        </w:rPr>
        <w:t>předvedlo</w:t>
      </w:r>
      <w:r w:rsidR="00542080">
        <w:rPr>
          <w:shd w:val="clear" w:color="auto" w:fill="FFFFFF"/>
        </w:rPr>
        <w:t xml:space="preserve"> své znalosti. </w:t>
      </w:r>
      <w:hyperlink r:id="rId29" w:history="1">
        <w:r w:rsidR="00542080" w:rsidRPr="00542080">
          <w:rPr>
            <w:rStyle w:val="Hypertextovodkaz"/>
            <w:shd w:val="clear" w:color="auto" w:fill="FFFFFF"/>
          </w:rPr>
          <w:t>Foto zde</w:t>
        </w:r>
      </w:hyperlink>
      <w:r w:rsidR="0071072A">
        <w:rPr>
          <w:shd w:val="clear" w:color="auto" w:fill="FFFFFF"/>
        </w:rPr>
        <w:t>.</w:t>
      </w:r>
    </w:p>
    <w:p w14:paraId="60788444" w14:textId="1AAA0877" w:rsidR="00A3178C" w:rsidRDefault="00A3178C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 xml:space="preserve">17. </w:t>
      </w:r>
      <w:r w:rsidR="00147D02">
        <w:rPr>
          <w:shd w:val="clear" w:color="auto" w:fill="FFFFFF"/>
        </w:rPr>
        <w:t xml:space="preserve">října se </w:t>
      </w:r>
      <w:r w:rsidR="00D00C7A">
        <w:rPr>
          <w:shd w:val="clear" w:color="auto" w:fill="FFFFFF"/>
        </w:rPr>
        <w:t xml:space="preserve">žáci ze </w:t>
      </w:r>
      <w:r w:rsidR="00147D02">
        <w:rPr>
          <w:shd w:val="clear" w:color="auto" w:fill="FFFFFF"/>
        </w:rPr>
        <w:t>4. A zúčastnil</w:t>
      </w:r>
      <w:r w:rsidR="00D00C7A">
        <w:rPr>
          <w:shd w:val="clear" w:color="auto" w:fill="FFFFFF"/>
        </w:rPr>
        <w:t>i</w:t>
      </w:r>
      <w:r w:rsidR="00147D02">
        <w:rPr>
          <w:shd w:val="clear" w:color="auto" w:fill="FFFFFF"/>
        </w:rPr>
        <w:t xml:space="preserve"> turnaje v h</w:t>
      </w:r>
      <w:r w:rsidR="00147D02" w:rsidRPr="00A3178C">
        <w:rPr>
          <w:shd w:val="clear" w:color="auto" w:fill="FFFFFF"/>
        </w:rPr>
        <w:t>ázen</w:t>
      </w:r>
      <w:r w:rsidR="00147D02">
        <w:rPr>
          <w:shd w:val="clear" w:color="auto" w:fill="FFFFFF"/>
        </w:rPr>
        <w:t>é, který pořádal</w:t>
      </w:r>
      <w:r w:rsidRPr="00A3178C">
        <w:rPr>
          <w:shd w:val="clear" w:color="auto" w:fill="FFFFFF"/>
        </w:rPr>
        <w:t xml:space="preserve"> TJ </w:t>
      </w:r>
      <w:r w:rsidR="00147D02" w:rsidRPr="00A3178C">
        <w:rPr>
          <w:shd w:val="clear" w:color="auto" w:fill="FFFFFF"/>
        </w:rPr>
        <w:t xml:space="preserve">sokol </w:t>
      </w:r>
      <w:r w:rsidRPr="00A3178C">
        <w:rPr>
          <w:shd w:val="clear" w:color="auto" w:fill="FFFFFF"/>
        </w:rPr>
        <w:t>Ostrava</w:t>
      </w:r>
      <w:r w:rsidR="00147D02">
        <w:rPr>
          <w:shd w:val="clear" w:color="auto" w:fill="FFFFFF"/>
        </w:rPr>
        <w:t xml:space="preserve"> – Poruba.</w:t>
      </w:r>
    </w:p>
    <w:p w14:paraId="42300188" w14:textId="59856201" w:rsidR="00A3178C" w:rsidRDefault="00A3178C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17. října</w:t>
      </w:r>
      <w:r w:rsidR="00147D02">
        <w:rPr>
          <w:shd w:val="clear" w:color="auto" w:fill="FFFFFF"/>
        </w:rPr>
        <w:t xml:space="preserve"> proběhl</w:t>
      </w:r>
      <w:r>
        <w:rPr>
          <w:shd w:val="clear" w:color="auto" w:fill="FFFFFF"/>
        </w:rPr>
        <w:t xml:space="preserve"> </w:t>
      </w:r>
      <w:r w:rsidRPr="00A3178C">
        <w:rPr>
          <w:shd w:val="clear" w:color="auto" w:fill="FFFFFF"/>
        </w:rPr>
        <w:t>Moravskoslezský matematický šampionát</w:t>
      </w:r>
      <w:r w:rsidR="00147D02">
        <w:rPr>
          <w:shd w:val="clear" w:color="auto" w:fill="FFFFFF"/>
        </w:rPr>
        <w:t xml:space="preserve">, kam byli nominováni </w:t>
      </w:r>
      <w:r w:rsidR="00D00C7A">
        <w:rPr>
          <w:shd w:val="clear" w:color="auto" w:fill="FFFFFF"/>
        </w:rPr>
        <w:t xml:space="preserve">čtyři </w:t>
      </w:r>
      <w:r w:rsidR="00147D02">
        <w:rPr>
          <w:shd w:val="clear" w:color="auto" w:fill="FFFFFF"/>
        </w:rPr>
        <w:t>naši</w:t>
      </w:r>
      <w:r w:rsidR="00D00C7A">
        <w:rPr>
          <w:shd w:val="clear" w:color="auto" w:fill="FFFFFF"/>
        </w:rPr>
        <w:t xml:space="preserve"> </w:t>
      </w:r>
      <w:r w:rsidRPr="00A3178C">
        <w:rPr>
          <w:shd w:val="clear" w:color="auto" w:fill="FFFFFF"/>
        </w:rPr>
        <w:t xml:space="preserve">žáci </w:t>
      </w:r>
      <w:r w:rsidR="00147D02">
        <w:rPr>
          <w:shd w:val="clear" w:color="auto" w:fill="FFFFFF"/>
        </w:rPr>
        <w:t xml:space="preserve">z </w:t>
      </w:r>
      <w:r w:rsidRPr="00A3178C">
        <w:rPr>
          <w:shd w:val="clear" w:color="auto" w:fill="FFFFFF"/>
        </w:rPr>
        <w:t>devátých tříd</w:t>
      </w:r>
      <w:r w:rsidR="0071072A">
        <w:rPr>
          <w:shd w:val="clear" w:color="auto" w:fill="FFFFFF"/>
        </w:rPr>
        <w:t>.</w:t>
      </w:r>
    </w:p>
    <w:p w14:paraId="78BFFA68" w14:textId="7AA52F81" w:rsidR="00A3178C" w:rsidRDefault="00A3178C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rPr>
          <w:shd w:val="clear" w:color="auto" w:fill="FFFFFF"/>
        </w:rPr>
        <w:t>24. října</w:t>
      </w:r>
      <w:r w:rsidR="008F601D">
        <w:rPr>
          <w:shd w:val="clear" w:color="auto" w:fill="FFFFFF"/>
        </w:rPr>
        <w:t xml:space="preserve"> bojovala 3. B na turnaji v házené</w:t>
      </w:r>
      <w:r w:rsidRPr="00A3178C">
        <w:rPr>
          <w:shd w:val="clear" w:color="auto" w:fill="FFFFFF"/>
        </w:rPr>
        <w:t xml:space="preserve"> </w:t>
      </w:r>
      <w:r w:rsidR="008F601D">
        <w:rPr>
          <w:shd w:val="clear" w:color="auto" w:fill="FFFFFF"/>
        </w:rPr>
        <w:t xml:space="preserve">v TJ sokole Ostrava – Poruba. </w:t>
      </w:r>
      <w:hyperlink r:id="rId30" w:history="1">
        <w:r w:rsidR="008F601D" w:rsidRPr="008F601D">
          <w:rPr>
            <w:rStyle w:val="Hypertextovodkaz"/>
            <w:shd w:val="clear" w:color="auto" w:fill="FFFFFF"/>
          </w:rPr>
          <w:t>Foto zde</w:t>
        </w:r>
      </w:hyperlink>
      <w:r w:rsidR="0071072A">
        <w:rPr>
          <w:shd w:val="clear" w:color="auto" w:fill="FFFFFF"/>
        </w:rPr>
        <w:t>.</w:t>
      </w:r>
    </w:p>
    <w:p w14:paraId="2E1C5F27" w14:textId="761D2E17" w:rsidR="00D00C7A" w:rsidRDefault="00D00C7A" w:rsidP="00FB4629">
      <w:pPr>
        <w:pStyle w:val="Styl1"/>
        <w:numPr>
          <w:ilvl w:val="0"/>
          <w:numId w:val="7"/>
        </w:numPr>
        <w:spacing w:line="256" w:lineRule="auto"/>
        <w:rPr>
          <w:shd w:val="clear" w:color="auto" w:fill="FFFFFF"/>
        </w:rPr>
      </w:pPr>
      <w:r>
        <w:t>Škola uzavřela smlouvu s Cloverleaf Limited, s.r.o. Díky tomu budou v</w:t>
      </w:r>
      <w:r>
        <w:t> květnu 2025 probíhat</w:t>
      </w:r>
      <w:r>
        <w:t xml:space="preserve"> </w:t>
      </w:r>
      <w:r>
        <w:t>na ZŠ Komenského mezinárodní jazykové zkoušky Cambridge určené dětem a studentům základních škol.</w:t>
      </w:r>
    </w:p>
    <w:p w14:paraId="119E2F7B" w14:textId="77777777" w:rsidR="0071072A" w:rsidRDefault="0071072A" w:rsidP="0071072A">
      <w:pPr>
        <w:pStyle w:val="Styl1"/>
        <w:numPr>
          <w:ilvl w:val="0"/>
          <w:numId w:val="0"/>
        </w:numPr>
        <w:rPr>
          <w:b/>
        </w:rPr>
      </w:pPr>
      <w:r>
        <w:rPr>
          <w:b/>
        </w:rPr>
        <w:t>Co se dělo ve školní družině</w:t>
      </w:r>
    </w:p>
    <w:p w14:paraId="7C904E55" w14:textId="77777777" w:rsidR="0071072A" w:rsidRDefault="0071072A" w:rsidP="0071072A">
      <w:pPr>
        <w:pStyle w:val="Styl1"/>
        <w:numPr>
          <w:ilvl w:val="0"/>
          <w:numId w:val="10"/>
        </w:numPr>
        <w:spacing w:line="256" w:lineRule="auto"/>
        <w:ind w:left="357" w:hanging="357"/>
        <w:rPr>
          <w:shd w:val="clear" w:color="auto" w:fill="FFFFFF"/>
        </w:rPr>
      </w:pPr>
      <w:r>
        <w:rPr>
          <w:shd w:val="clear" w:color="auto" w:fill="FFFFFF"/>
        </w:rPr>
        <w:t xml:space="preserve">Na začátku října se mnohé děti ze ŠD začaly rozvíjet ve svých preferovaných zálibách, neboť odstartovaly zájmové kroužky školní družiny. V letošní nabídce nechybí keramika, klub deskových her, Jogínci, detektivní Pink Panther, Ruční práce, Zpívánky, Hýbánky a Tvořivé tlapky. </w:t>
      </w:r>
      <w:hyperlink r:id="rId31" w:history="1">
        <w:r>
          <w:rPr>
            <w:rStyle w:val="Hypertextovodkaz"/>
            <w:shd w:val="clear" w:color="auto" w:fill="FFFFFF"/>
          </w:rPr>
          <w:t>Foto zde</w:t>
        </w:r>
      </w:hyperlink>
      <w:r>
        <w:rPr>
          <w:shd w:val="clear" w:color="auto" w:fill="FFFFFF"/>
        </w:rPr>
        <w:t xml:space="preserve">, </w:t>
      </w:r>
      <w:hyperlink r:id="rId32" w:history="1">
        <w:r>
          <w:rPr>
            <w:rStyle w:val="Hypertextovodkaz"/>
            <w:shd w:val="clear" w:color="auto" w:fill="FFFFFF"/>
          </w:rPr>
          <w:t>zde</w:t>
        </w:r>
      </w:hyperlink>
      <w:r>
        <w:rPr>
          <w:shd w:val="clear" w:color="auto" w:fill="FFFFFF"/>
        </w:rPr>
        <w:t xml:space="preserve"> a </w:t>
      </w:r>
      <w:hyperlink r:id="rId33" w:history="1">
        <w:r>
          <w:rPr>
            <w:rStyle w:val="Hypertextovodkaz"/>
            <w:shd w:val="clear" w:color="auto" w:fill="FFFFFF"/>
          </w:rPr>
          <w:t>video zde</w:t>
        </w:r>
      </w:hyperlink>
      <w:r>
        <w:rPr>
          <w:shd w:val="clear" w:color="auto" w:fill="FFFFFF"/>
        </w:rPr>
        <w:t>.</w:t>
      </w:r>
    </w:p>
    <w:p w14:paraId="7C31F5A6" w14:textId="77777777" w:rsidR="00D00C7A" w:rsidRDefault="0071072A" w:rsidP="00D00C7A">
      <w:pPr>
        <w:pStyle w:val="Styl1"/>
        <w:numPr>
          <w:ilvl w:val="0"/>
          <w:numId w:val="10"/>
        </w:numPr>
        <w:spacing w:line="256" w:lineRule="auto"/>
        <w:ind w:left="357" w:hanging="357"/>
      </w:pPr>
      <w:r>
        <w:lastRenderedPageBreak/>
        <w:t xml:space="preserve">Během celého měsíce se děti odpoledne věnovaly různorodým činnostem. Jak se jim dařilo v jednotlivých odděleních ŠD, můžete vidět </w:t>
      </w:r>
      <w:hyperlink r:id="rId34" w:history="1">
        <w:r>
          <w:rPr>
            <w:rStyle w:val="Hypertextovodkaz"/>
          </w:rPr>
          <w:t>zde</w:t>
        </w:r>
      </w:hyperlink>
      <w:r>
        <w:t xml:space="preserve">, </w:t>
      </w:r>
      <w:hyperlink r:id="rId35" w:history="1">
        <w:r>
          <w:rPr>
            <w:rStyle w:val="Hypertextovodkaz"/>
          </w:rPr>
          <w:t>zde</w:t>
        </w:r>
      </w:hyperlink>
      <w:r>
        <w:t xml:space="preserve"> nebo </w:t>
      </w:r>
      <w:hyperlink r:id="rId36" w:history="1">
        <w:r>
          <w:rPr>
            <w:rStyle w:val="Hypertextovodkaz"/>
          </w:rPr>
          <w:t>zde</w:t>
        </w:r>
      </w:hyperlink>
      <w:r>
        <w:t>.</w:t>
      </w:r>
    </w:p>
    <w:p w14:paraId="464B0022" w14:textId="14C8F37E" w:rsidR="0071072A" w:rsidRPr="00D00C7A" w:rsidRDefault="0071072A" w:rsidP="00D00C7A">
      <w:pPr>
        <w:pStyle w:val="Styl1"/>
        <w:numPr>
          <w:ilvl w:val="0"/>
          <w:numId w:val="10"/>
        </w:numPr>
        <w:spacing w:line="256" w:lineRule="auto"/>
        <w:ind w:left="357" w:hanging="357"/>
      </w:pPr>
      <w:r w:rsidRPr="00D00C7A">
        <w:rPr>
          <w:shd w:val="clear" w:color="auto" w:fill="FFFFFF"/>
        </w:rPr>
        <w:t xml:space="preserve">25. 10. se děti přestrojily za nezbedná strašidla a zaskotačily si na tolik očekávané halloweenské párty s Hopsalínem. Jak si to děti užily, je zřejmé z fotografií </w:t>
      </w:r>
      <w:hyperlink r:id="rId37" w:history="1">
        <w:r w:rsidRPr="00D00C7A">
          <w:rPr>
            <w:rStyle w:val="Hypertextovodkaz"/>
            <w:shd w:val="clear" w:color="auto" w:fill="FFFFFF"/>
          </w:rPr>
          <w:t>zde</w:t>
        </w:r>
      </w:hyperlink>
      <w:r w:rsidRPr="00D00C7A">
        <w:rPr>
          <w:shd w:val="clear" w:color="auto" w:fill="FFFFFF"/>
        </w:rPr>
        <w:t xml:space="preserve"> a </w:t>
      </w:r>
      <w:hyperlink r:id="rId38" w:history="1">
        <w:r w:rsidRPr="00D00C7A">
          <w:rPr>
            <w:rStyle w:val="Hypertextovodkaz"/>
            <w:shd w:val="clear" w:color="auto" w:fill="FFFFFF"/>
          </w:rPr>
          <w:t>zde</w:t>
        </w:r>
      </w:hyperlink>
    </w:p>
    <w:p w14:paraId="06B1B108" w14:textId="187EBD52" w:rsidR="00125C9E" w:rsidRPr="00386E1D" w:rsidRDefault="00F50067" w:rsidP="00386E1D">
      <w:pPr>
        <w:pStyle w:val="Styl1"/>
        <w:numPr>
          <w:ilvl w:val="0"/>
          <w:numId w:val="0"/>
        </w:numPr>
        <w:ind w:left="357" w:hanging="357"/>
        <w:jc w:val="right"/>
        <w:rPr>
          <w:i/>
          <w:shd w:val="clear" w:color="auto" w:fill="FFFFFF"/>
        </w:rPr>
      </w:pPr>
      <w:r w:rsidRPr="00F50067">
        <w:rPr>
          <w:i/>
          <w:shd w:val="clear" w:color="auto" w:fill="FFFFFF"/>
        </w:rPr>
        <w:t xml:space="preserve">KOMINFO připravily </w:t>
      </w:r>
      <w:r w:rsidR="00576318">
        <w:rPr>
          <w:i/>
          <w:shd w:val="clear" w:color="auto" w:fill="FFFFFF"/>
        </w:rPr>
        <w:t>Veronika Sak</w:t>
      </w:r>
      <w:r w:rsidRPr="00F50067">
        <w:rPr>
          <w:i/>
          <w:shd w:val="clear" w:color="auto" w:fill="FFFFFF"/>
        </w:rPr>
        <w:t xml:space="preserve"> a Jana Mařecová, vedoucí školní družiny</w:t>
      </w:r>
      <w:r>
        <w:rPr>
          <w:i/>
          <w:shd w:val="clear" w:color="auto" w:fill="FFFFFF"/>
        </w:rPr>
        <w:t>.</w:t>
      </w:r>
    </w:p>
    <w:p w14:paraId="69E126DE" w14:textId="77777777" w:rsidR="00491923" w:rsidRPr="00FF6F2D" w:rsidRDefault="00491923" w:rsidP="00491923">
      <w:pPr>
        <w:pStyle w:val="Styl1"/>
        <w:numPr>
          <w:ilvl w:val="0"/>
          <w:numId w:val="0"/>
        </w:numPr>
        <w:ind w:left="357"/>
      </w:pPr>
    </w:p>
    <w:p w14:paraId="7D9CFDDE" w14:textId="77777777" w:rsidR="00DC66B1" w:rsidRDefault="00DC66B1" w:rsidP="00DC66B1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0AC42B15" w14:textId="77777777" w:rsidR="00813F08" w:rsidRDefault="00813F08" w:rsidP="00813F08">
      <w:pPr>
        <w:pStyle w:val="Styl1"/>
        <w:numPr>
          <w:ilvl w:val="0"/>
          <w:numId w:val="0"/>
        </w:numPr>
        <w:rPr>
          <w:shd w:val="clear" w:color="auto" w:fill="FFFFFF"/>
        </w:rPr>
      </w:pPr>
    </w:p>
    <w:p w14:paraId="22B57ACE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2734F0D4" w14:textId="77777777" w:rsidR="0055335A" w:rsidRDefault="0055335A" w:rsidP="0055335A">
      <w:pPr>
        <w:pStyle w:val="Styl1"/>
        <w:numPr>
          <w:ilvl w:val="0"/>
          <w:numId w:val="0"/>
        </w:numPr>
        <w:ind w:left="357"/>
        <w:rPr>
          <w:shd w:val="clear" w:color="auto" w:fill="FFFFFF"/>
        </w:rPr>
      </w:pPr>
    </w:p>
    <w:p w14:paraId="3507AD23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289F36E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p w14:paraId="014C8307" w14:textId="77777777" w:rsidR="002303C6" w:rsidRDefault="002303C6" w:rsidP="007303AE">
      <w:pPr>
        <w:pStyle w:val="Styl1"/>
        <w:numPr>
          <w:ilvl w:val="0"/>
          <w:numId w:val="0"/>
        </w:numPr>
        <w:ind w:left="357"/>
        <w:jc w:val="right"/>
        <w:rPr>
          <w:i/>
          <w:shd w:val="clear" w:color="auto" w:fill="FFFFFF"/>
        </w:rPr>
      </w:pPr>
    </w:p>
    <w:sectPr w:rsidR="002303C6" w:rsidSect="00A40699">
      <w:headerReference w:type="default" r:id="rId39"/>
      <w:footerReference w:type="default" r:id="rId4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172B9" w14:textId="77777777" w:rsidR="007732F5" w:rsidRDefault="007732F5" w:rsidP="007E5926">
      <w:pPr>
        <w:spacing w:after="0" w:line="240" w:lineRule="auto"/>
      </w:pPr>
      <w:r>
        <w:separator/>
      </w:r>
    </w:p>
  </w:endnote>
  <w:endnote w:type="continuationSeparator" w:id="0">
    <w:p w14:paraId="4D5964AA" w14:textId="77777777" w:rsidR="007732F5" w:rsidRDefault="007732F5" w:rsidP="007E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7089"/>
      <w:docPartObj>
        <w:docPartGallery w:val="Page Numbers (Bottom of Page)"/>
        <w:docPartUnique/>
      </w:docPartObj>
    </w:sdtPr>
    <w:sdtEndPr/>
    <w:sdtContent>
      <w:p w14:paraId="27FD1C51" w14:textId="770C4F76" w:rsidR="007B3464" w:rsidRDefault="007B3464" w:rsidP="00B75BD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F1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ACD2D" w14:textId="77777777" w:rsidR="007732F5" w:rsidRDefault="007732F5" w:rsidP="007E5926">
      <w:pPr>
        <w:spacing w:after="0" w:line="240" w:lineRule="auto"/>
      </w:pPr>
      <w:r>
        <w:separator/>
      </w:r>
    </w:p>
  </w:footnote>
  <w:footnote w:type="continuationSeparator" w:id="0">
    <w:p w14:paraId="267143C5" w14:textId="77777777" w:rsidR="007732F5" w:rsidRDefault="007732F5" w:rsidP="007E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C0B8" w14:textId="77777777" w:rsidR="007B3464" w:rsidRPr="00745B0A" w:rsidRDefault="007B3464" w:rsidP="005B7374">
    <w:pPr>
      <w:pStyle w:val="Zhlav"/>
    </w:pPr>
    <w:r w:rsidRPr="00745B0A">
      <w:rPr>
        <w:noProof/>
        <w:lang w:eastAsia="cs-CZ"/>
      </w:rPr>
      <w:drawing>
        <wp:inline distT="0" distB="0" distL="0" distR="0" wp14:anchorId="0F11FD72" wp14:editId="4034B1F7">
          <wp:extent cx="285750" cy="300838"/>
          <wp:effectExtent l="0" t="0" r="0" b="4445"/>
          <wp:docPr id="1" name="Obrázek 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09C295F" wp14:editId="41EBF6C8">
          <wp:extent cx="285750" cy="300838"/>
          <wp:effectExtent l="0" t="0" r="0" b="4445"/>
          <wp:docPr id="2" name="Obrázek 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4672542" wp14:editId="540D1D35">
          <wp:extent cx="285750" cy="300838"/>
          <wp:effectExtent l="0" t="0" r="0" b="4445"/>
          <wp:docPr id="3" name="Obrázek 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62657FE" wp14:editId="580A67AA">
          <wp:extent cx="285750" cy="300838"/>
          <wp:effectExtent l="0" t="0" r="0" b="4445"/>
          <wp:docPr id="4" name="Obrázek 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237CE09" wp14:editId="51E7EA9D">
          <wp:extent cx="285750" cy="300838"/>
          <wp:effectExtent l="0" t="0" r="0" b="4445"/>
          <wp:docPr id="5" name="Obrázek 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9205D7B" wp14:editId="79AF065B">
          <wp:extent cx="285750" cy="300838"/>
          <wp:effectExtent l="0" t="0" r="0" b="4445"/>
          <wp:docPr id="6" name="Obrázek 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93C69F" wp14:editId="22379B74">
          <wp:extent cx="285750" cy="300838"/>
          <wp:effectExtent l="0" t="0" r="0" b="4445"/>
          <wp:docPr id="7" name="Obrázek 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A5374E0" wp14:editId="7EB79701">
          <wp:extent cx="285750" cy="300838"/>
          <wp:effectExtent l="0" t="0" r="0" b="4445"/>
          <wp:docPr id="8" name="Obrázek 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6428F533" wp14:editId="12539ED7">
          <wp:extent cx="285750" cy="300838"/>
          <wp:effectExtent l="0" t="0" r="0" b="4445"/>
          <wp:docPr id="9" name="Obrázek 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D015481" wp14:editId="2713ADC2">
          <wp:extent cx="285750" cy="300838"/>
          <wp:effectExtent l="0" t="0" r="0" b="4445"/>
          <wp:docPr id="10" name="Obrázek 1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8FDBD99" wp14:editId="795F736A">
          <wp:extent cx="285750" cy="300838"/>
          <wp:effectExtent l="0" t="0" r="0" b="4445"/>
          <wp:docPr id="11" name="Obrázek 11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5DDBABBB" wp14:editId="4F581972">
          <wp:extent cx="285750" cy="300838"/>
          <wp:effectExtent l="0" t="0" r="0" b="4445"/>
          <wp:docPr id="12" name="Obrázek 12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1D51591" wp14:editId="66A90569">
          <wp:extent cx="285750" cy="300838"/>
          <wp:effectExtent l="0" t="0" r="0" b="4445"/>
          <wp:docPr id="13" name="Obrázek 13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7D416DA7" wp14:editId="52188EB6">
          <wp:extent cx="285750" cy="300838"/>
          <wp:effectExtent l="0" t="0" r="0" b="4445"/>
          <wp:docPr id="14" name="Obrázek 14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1327BD74" wp14:editId="769BBCBD">
          <wp:extent cx="285750" cy="300838"/>
          <wp:effectExtent l="0" t="0" r="0" b="4445"/>
          <wp:docPr id="15" name="Obrázek 15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4FA4A84E" wp14:editId="7AD985BC">
          <wp:extent cx="285750" cy="300838"/>
          <wp:effectExtent l="0" t="0" r="0" b="4445"/>
          <wp:docPr id="16" name="Obrázek 16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05EC6F7E" wp14:editId="5A7DE15B">
          <wp:extent cx="285750" cy="300838"/>
          <wp:effectExtent l="0" t="0" r="0" b="4445"/>
          <wp:docPr id="17" name="Obrázek 17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2A3B3CD2" wp14:editId="3D99192F">
          <wp:extent cx="285750" cy="300838"/>
          <wp:effectExtent l="0" t="0" r="0" b="4445"/>
          <wp:docPr id="18" name="Obrázek 18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567F232" wp14:editId="6FC344FF">
          <wp:extent cx="285750" cy="300838"/>
          <wp:effectExtent l="0" t="0" r="0" b="4445"/>
          <wp:docPr id="19" name="Obrázek 19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0A">
      <w:rPr>
        <w:noProof/>
        <w:lang w:eastAsia="cs-CZ"/>
      </w:rPr>
      <w:drawing>
        <wp:inline distT="0" distB="0" distL="0" distR="0" wp14:anchorId="313AECDD" wp14:editId="3C9DA870">
          <wp:extent cx="285750" cy="300838"/>
          <wp:effectExtent l="0" t="0" r="0" b="4445"/>
          <wp:docPr id="20" name="Obrázek 20" descr="G:\Můj disk\ŠKOLA\Propagace školy\LOGO školy\treehan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ůj disk\ŠKOLA\Propagace školy\LOGO školy\treehand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84" cy="30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41B87" w14:textId="77777777" w:rsidR="007B3464" w:rsidRDefault="007B3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20"/>
    <w:multiLevelType w:val="hybridMultilevel"/>
    <w:tmpl w:val="A8569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F74"/>
    <w:multiLevelType w:val="hybridMultilevel"/>
    <w:tmpl w:val="C3ECCEDE"/>
    <w:lvl w:ilvl="0" w:tplc="054EB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D645D"/>
    <w:multiLevelType w:val="hybridMultilevel"/>
    <w:tmpl w:val="E0082932"/>
    <w:lvl w:ilvl="0" w:tplc="B704A9A4">
      <w:start w:val="1"/>
      <w:numFmt w:val="bullet"/>
      <w:pStyle w:val="Styl1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31BD4B5F"/>
    <w:multiLevelType w:val="hybridMultilevel"/>
    <w:tmpl w:val="6B9E1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DD4"/>
    <w:multiLevelType w:val="hybridMultilevel"/>
    <w:tmpl w:val="0EF2D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918BA"/>
    <w:multiLevelType w:val="hybridMultilevel"/>
    <w:tmpl w:val="8ACC4FA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6"/>
    <w:rsid w:val="00001F91"/>
    <w:rsid w:val="00006BDE"/>
    <w:rsid w:val="00014B25"/>
    <w:rsid w:val="00015221"/>
    <w:rsid w:val="000169CE"/>
    <w:rsid w:val="00031C6E"/>
    <w:rsid w:val="000365C8"/>
    <w:rsid w:val="0004021E"/>
    <w:rsid w:val="00055E55"/>
    <w:rsid w:val="000801AA"/>
    <w:rsid w:val="00084370"/>
    <w:rsid w:val="00087205"/>
    <w:rsid w:val="000905BE"/>
    <w:rsid w:val="00090CE5"/>
    <w:rsid w:val="000A7482"/>
    <w:rsid w:val="000C3F86"/>
    <w:rsid w:val="000C4F36"/>
    <w:rsid w:val="000C6005"/>
    <w:rsid w:val="000D15F3"/>
    <w:rsid w:val="000E2193"/>
    <w:rsid w:val="000E4501"/>
    <w:rsid w:val="000F0984"/>
    <w:rsid w:val="001014FB"/>
    <w:rsid w:val="0011338B"/>
    <w:rsid w:val="00125C9E"/>
    <w:rsid w:val="00140DAB"/>
    <w:rsid w:val="001438AA"/>
    <w:rsid w:val="00146CA6"/>
    <w:rsid w:val="00147D02"/>
    <w:rsid w:val="001600D6"/>
    <w:rsid w:val="001700BD"/>
    <w:rsid w:val="0017369F"/>
    <w:rsid w:val="001740CA"/>
    <w:rsid w:val="00174A3F"/>
    <w:rsid w:val="001975DD"/>
    <w:rsid w:val="001B1347"/>
    <w:rsid w:val="001B21C3"/>
    <w:rsid w:val="001C2B19"/>
    <w:rsid w:val="001C3B63"/>
    <w:rsid w:val="001C4E4E"/>
    <w:rsid w:val="001D4800"/>
    <w:rsid w:val="002047B2"/>
    <w:rsid w:val="00217ED5"/>
    <w:rsid w:val="00220673"/>
    <w:rsid w:val="002303C6"/>
    <w:rsid w:val="00230C17"/>
    <w:rsid w:val="00243437"/>
    <w:rsid w:val="00262DD6"/>
    <w:rsid w:val="00267587"/>
    <w:rsid w:val="00270B2C"/>
    <w:rsid w:val="00286E12"/>
    <w:rsid w:val="00287B9E"/>
    <w:rsid w:val="00294DC6"/>
    <w:rsid w:val="002B1DCD"/>
    <w:rsid w:val="002D6200"/>
    <w:rsid w:val="002E1115"/>
    <w:rsid w:val="002E5937"/>
    <w:rsid w:val="003108E8"/>
    <w:rsid w:val="00312577"/>
    <w:rsid w:val="00312AAD"/>
    <w:rsid w:val="00321229"/>
    <w:rsid w:val="00327C5D"/>
    <w:rsid w:val="00332C12"/>
    <w:rsid w:val="00341F92"/>
    <w:rsid w:val="00351846"/>
    <w:rsid w:val="00363270"/>
    <w:rsid w:val="0037083D"/>
    <w:rsid w:val="00386E1D"/>
    <w:rsid w:val="003A08E5"/>
    <w:rsid w:val="003A1FC9"/>
    <w:rsid w:val="003B385E"/>
    <w:rsid w:val="003E3505"/>
    <w:rsid w:val="003F084D"/>
    <w:rsid w:val="00427D06"/>
    <w:rsid w:val="00430396"/>
    <w:rsid w:val="0043249B"/>
    <w:rsid w:val="00437E60"/>
    <w:rsid w:val="00444C70"/>
    <w:rsid w:val="00447713"/>
    <w:rsid w:val="0045018C"/>
    <w:rsid w:val="00453664"/>
    <w:rsid w:val="0046079D"/>
    <w:rsid w:val="00470C34"/>
    <w:rsid w:val="00484CDE"/>
    <w:rsid w:val="00485C39"/>
    <w:rsid w:val="00491923"/>
    <w:rsid w:val="004A0D42"/>
    <w:rsid w:val="004B3146"/>
    <w:rsid w:val="004C2122"/>
    <w:rsid w:val="004D04A7"/>
    <w:rsid w:val="004D3C2F"/>
    <w:rsid w:val="004E3986"/>
    <w:rsid w:val="004E6B28"/>
    <w:rsid w:val="004F2023"/>
    <w:rsid w:val="004F32E5"/>
    <w:rsid w:val="004F78BB"/>
    <w:rsid w:val="00512304"/>
    <w:rsid w:val="00516362"/>
    <w:rsid w:val="005179B7"/>
    <w:rsid w:val="00525BE8"/>
    <w:rsid w:val="00530B4D"/>
    <w:rsid w:val="005414AC"/>
    <w:rsid w:val="00541D33"/>
    <w:rsid w:val="00542080"/>
    <w:rsid w:val="005502D7"/>
    <w:rsid w:val="00551572"/>
    <w:rsid w:val="0055335A"/>
    <w:rsid w:val="00555F79"/>
    <w:rsid w:val="0055730E"/>
    <w:rsid w:val="00557C69"/>
    <w:rsid w:val="00564418"/>
    <w:rsid w:val="005646ED"/>
    <w:rsid w:val="00571346"/>
    <w:rsid w:val="00576318"/>
    <w:rsid w:val="00592B99"/>
    <w:rsid w:val="00593064"/>
    <w:rsid w:val="005B4E2B"/>
    <w:rsid w:val="005B7374"/>
    <w:rsid w:val="005C1776"/>
    <w:rsid w:val="005C1E0E"/>
    <w:rsid w:val="005C317B"/>
    <w:rsid w:val="005D1F23"/>
    <w:rsid w:val="005E53A4"/>
    <w:rsid w:val="005F6F25"/>
    <w:rsid w:val="0060343C"/>
    <w:rsid w:val="0061199E"/>
    <w:rsid w:val="006223E5"/>
    <w:rsid w:val="00626E1A"/>
    <w:rsid w:val="00641B48"/>
    <w:rsid w:val="006637B5"/>
    <w:rsid w:val="00680386"/>
    <w:rsid w:val="0068270C"/>
    <w:rsid w:val="00683562"/>
    <w:rsid w:val="006B4963"/>
    <w:rsid w:val="006B5F43"/>
    <w:rsid w:val="006C2F64"/>
    <w:rsid w:val="006D259D"/>
    <w:rsid w:val="006D35DA"/>
    <w:rsid w:val="006E1478"/>
    <w:rsid w:val="006E170E"/>
    <w:rsid w:val="006E6551"/>
    <w:rsid w:val="006E7CCE"/>
    <w:rsid w:val="006F51A8"/>
    <w:rsid w:val="007030AE"/>
    <w:rsid w:val="0071072A"/>
    <w:rsid w:val="007303AE"/>
    <w:rsid w:val="00733EFF"/>
    <w:rsid w:val="00746F3F"/>
    <w:rsid w:val="00756E71"/>
    <w:rsid w:val="00760F29"/>
    <w:rsid w:val="00763884"/>
    <w:rsid w:val="007732F5"/>
    <w:rsid w:val="00794D6D"/>
    <w:rsid w:val="007A0FB6"/>
    <w:rsid w:val="007B3464"/>
    <w:rsid w:val="007B75BF"/>
    <w:rsid w:val="007C6F07"/>
    <w:rsid w:val="007E5926"/>
    <w:rsid w:val="008060F3"/>
    <w:rsid w:val="008100EB"/>
    <w:rsid w:val="008108BA"/>
    <w:rsid w:val="00813F08"/>
    <w:rsid w:val="00814128"/>
    <w:rsid w:val="008443D2"/>
    <w:rsid w:val="00853211"/>
    <w:rsid w:val="008622BA"/>
    <w:rsid w:val="008659D2"/>
    <w:rsid w:val="00874900"/>
    <w:rsid w:val="008779C2"/>
    <w:rsid w:val="00886FA3"/>
    <w:rsid w:val="00892207"/>
    <w:rsid w:val="00896AE3"/>
    <w:rsid w:val="008A1396"/>
    <w:rsid w:val="008A5046"/>
    <w:rsid w:val="008A7056"/>
    <w:rsid w:val="008C4E99"/>
    <w:rsid w:val="008D127A"/>
    <w:rsid w:val="008D7C82"/>
    <w:rsid w:val="008F28A4"/>
    <w:rsid w:val="008F601D"/>
    <w:rsid w:val="00906DE1"/>
    <w:rsid w:val="0091075A"/>
    <w:rsid w:val="0092351F"/>
    <w:rsid w:val="00951C87"/>
    <w:rsid w:val="00953368"/>
    <w:rsid w:val="00953C6D"/>
    <w:rsid w:val="0096302E"/>
    <w:rsid w:val="00973C9A"/>
    <w:rsid w:val="009A206C"/>
    <w:rsid w:val="009A5743"/>
    <w:rsid w:val="009B0FBE"/>
    <w:rsid w:val="009C0D21"/>
    <w:rsid w:val="009C2473"/>
    <w:rsid w:val="009C4DDC"/>
    <w:rsid w:val="009E6DF1"/>
    <w:rsid w:val="009F08E5"/>
    <w:rsid w:val="00A0356F"/>
    <w:rsid w:val="00A23398"/>
    <w:rsid w:val="00A23DB0"/>
    <w:rsid w:val="00A3178C"/>
    <w:rsid w:val="00A357D6"/>
    <w:rsid w:val="00A40699"/>
    <w:rsid w:val="00A41BD0"/>
    <w:rsid w:val="00A44715"/>
    <w:rsid w:val="00A520AB"/>
    <w:rsid w:val="00A527E5"/>
    <w:rsid w:val="00A65B7E"/>
    <w:rsid w:val="00A87ACA"/>
    <w:rsid w:val="00A91815"/>
    <w:rsid w:val="00AB4AB9"/>
    <w:rsid w:val="00AC1325"/>
    <w:rsid w:val="00AC2F82"/>
    <w:rsid w:val="00AE54B9"/>
    <w:rsid w:val="00AF1F1B"/>
    <w:rsid w:val="00AF5122"/>
    <w:rsid w:val="00AF780B"/>
    <w:rsid w:val="00B06C7B"/>
    <w:rsid w:val="00B13985"/>
    <w:rsid w:val="00B14DA1"/>
    <w:rsid w:val="00B411CA"/>
    <w:rsid w:val="00B66BA7"/>
    <w:rsid w:val="00B66C5D"/>
    <w:rsid w:val="00B75BDF"/>
    <w:rsid w:val="00B80AAC"/>
    <w:rsid w:val="00B8356C"/>
    <w:rsid w:val="00B85038"/>
    <w:rsid w:val="00B971A4"/>
    <w:rsid w:val="00BA1536"/>
    <w:rsid w:val="00BA7FFE"/>
    <w:rsid w:val="00BD51B1"/>
    <w:rsid w:val="00BD6829"/>
    <w:rsid w:val="00BE325F"/>
    <w:rsid w:val="00BE578B"/>
    <w:rsid w:val="00BF63CC"/>
    <w:rsid w:val="00C155AB"/>
    <w:rsid w:val="00C215D2"/>
    <w:rsid w:val="00C237D8"/>
    <w:rsid w:val="00C33FDA"/>
    <w:rsid w:val="00C40CC0"/>
    <w:rsid w:val="00C70A74"/>
    <w:rsid w:val="00C830E6"/>
    <w:rsid w:val="00CB2276"/>
    <w:rsid w:val="00CB6293"/>
    <w:rsid w:val="00CC250D"/>
    <w:rsid w:val="00CC2E40"/>
    <w:rsid w:val="00D00C7A"/>
    <w:rsid w:val="00D35B76"/>
    <w:rsid w:val="00D54FA8"/>
    <w:rsid w:val="00D57561"/>
    <w:rsid w:val="00D6375C"/>
    <w:rsid w:val="00D64B12"/>
    <w:rsid w:val="00D651DE"/>
    <w:rsid w:val="00D67544"/>
    <w:rsid w:val="00D70199"/>
    <w:rsid w:val="00D70E8C"/>
    <w:rsid w:val="00D728D4"/>
    <w:rsid w:val="00D82C04"/>
    <w:rsid w:val="00D91AB2"/>
    <w:rsid w:val="00D9731B"/>
    <w:rsid w:val="00DA4033"/>
    <w:rsid w:val="00DC66B1"/>
    <w:rsid w:val="00DD094B"/>
    <w:rsid w:val="00DD61BB"/>
    <w:rsid w:val="00DE6D5E"/>
    <w:rsid w:val="00E141BC"/>
    <w:rsid w:val="00E26FAF"/>
    <w:rsid w:val="00E329CB"/>
    <w:rsid w:val="00E3566D"/>
    <w:rsid w:val="00E42981"/>
    <w:rsid w:val="00E5700D"/>
    <w:rsid w:val="00E7656F"/>
    <w:rsid w:val="00E76DB9"/>
    <w:rsid w:val="00E77EB2"/>
    <w:rsid w:val="00E84F1E"/>
    <w:rsid w:val="00EB1B84"/>
    <w:rsid w:val="00EB45CF"/>
    <w:rsid w:val="00ED07D2"/>
    <w:rsid w:val="00ED14FD"/>
    <w:rsid w:val="00EE2D27"/>
    <w:rsid w:val="00EE2E3C"/>
    <w:rsid w:val="00EE7312"/>
    <w:rsid w:val="00F01411"/>
    <w:rsid w:val="00F04819"/>
    <w:rsid w:val="00F07D41"/>
    <w:rsid w:val="00F113CB"/>
    <w:rsid w:val="00F1586D"/>
    <w:rsid w:val="00F16603"/>
    <w:rsid w:val="00F31556"/>
    <w:rsid w:val="00F33EDA"/>
    <w:rsid w:val="00F458B7"/>
    <w:rsid w:val="00F50067"/>
    <w:rsid w:val="00F6058B"/>
    <w:rsid w:val="00F707F9"/>
    <w:rsid w:val="00F7526C"/>
    <w:rsid w:val="00F8108E"/>
    <w:rsid w:val="00F843B7"/>
    <w:rsid w:val="00F84996"/>
    <w:rsid w:val="00F84D5F"/>
    <w:rsid w:val="00F90548"/>
    <w:rsid w:val="00FA352B"/>
    <w:rsid w:val="00FB4629"/>
    <w:rsid w:val="00FE1994"/>
    <w:rsid w:val="00FF6F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130F"/>
  <w15:docId w15:val="{433271D0-F009-4942-98DB-E6E843B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B63"/>
  </w:style>
  <w:style w:type="paragraph" w:styleId="Nadpis1">
    <w:name w:val="heading 1"/>
    <w:basedOn w:val="Normln"/>
    <w:next w:val="Normln"/>
    <w:link w:val="Nadpis1Char"/>
    <w:uiPriority w:val="9"/>
    <w:qFormat/>
    <w:rsid w:val="00810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DA4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926"/>
  </w:style>
  <w:style w:type="paragraph" w:styleId="Zpat">
    <w:name w:val="footer"/>
    <w:basedOn w:val="Normln"/>
    <w:link w:val="ZpatChar"/>
    <w:uiPriority w:val="99"/>
    <w:unhideWhenUsed/>
    <w:rsid w:val="007E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926"/>
  </w:style>
  <w:style w:type="character" w:styleId="Siln">
    <w:name w:val="Strong"/>
    <w:basedOn w:val="Standardnpsmoodstavce"/>
    <w:uiPriority w:val="22"/>
    <w:qFormat/>
    <w:rsid w:val="00014B2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1C6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77EB2"/>
    <w:pPr>
      <w:ind w:left="720"/>
      <w:contextualSpacing/>
    </w:pPr>
  </w:style>
  <w:style w:type="paragraph" w:customStyle="1" w:styleId="Styl1">
    <w:name w:val="Styl1"/>
    <w:basedOn w:val="Odstavecseseznamem"/>
    <w:link w:val="Styl1Char"/>
    <w:qFormat/>
    <w:rsid w:val="00760F29"/>
    <w:pPr>
      <w:numPr>
        <w:numId w:val="1"/>
      </w:numPr>
      <w:ind w:left="357" w:hanging="357"/>
      <w:contextualSpacing w:val="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C1325"/>
  </w:style>
  <w:style w:type="character" w:customStyle="1" w:styleId="Styl1Char">
    <w:name w:val="Styl1 Char"/>
    <w:basedOn w:val="OdstavecseseznamemChar"/>
    <w:link w:val="Styl1"/>
    <w:rsid w:val="00760F2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3566D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03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-3431538903439001122m5321556270021860233-wm-msonormal">
    <w:name w:val="m_-3431538903439001122m5321556270021860233-wm-msonormal"/>
    <w:basedOn w:val="Normln"/>
    <w:rsid w:val="006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10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8F28A4"/>
    <w:rPr>
      <w:i/>
      <w:iCs/>
    </w:rPr>
  </w:style>
  <w:style w:type="paragraph" w:customStyle="1" w:styleId="Styl2">
    <w:name w:val="Styl2"/>
    <w:basedOn w:val="Styl1"/>
    <w:link w:val="Styl2Char"/>
    <w:qFormat/>
    <w:rsid w:val="00D35B76"/>
    <w:pPr>
      <w:numPr>
        <w:numId w:val="0"/>
      </w:numPr>
    </w:pPr>
  </w:style>
  <w:style w:type="character" w:customStyle="1" w:styleId="Styl2Char">
    <w:name w:val="Styl2 Char"/>
    <w:basedOn w:val="Styl1Char"/>
    <w:link w:val="Styl2"/>
    <w:rsid w:val="00D35B7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38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8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8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8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88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skomenskehoporuba.cz/fotogalerie/nebud-drevo-od-toho-jsou-tu-stromy" TargetMode="External"/><Relationship Id="rId18" Type="http://schemas.openxmlformats.org/officeDocument/2006/relationships/hyperlink" Target="https://www.facebook.com/zskomenskehoporuba/posts/pfbid02RoRq654aSSnqsMGYwRSpZxER9jUVGPkqQ6VyCTAPwcfdc6iTvDQBZro5FpZLB8WQl" TargetMode="External"/><Relationship Id="rId26" Type="http://schemas.openxmlformats.org/officeDocument/2006/relationships/hyperlink" Target="https://www.facebook.com/zskomenskehoporuba/posts/pfbid0NVDipbdPwa4MMqEKRqeTb1fmMUcHUM6USZUKmufdXKRVCSdP8hCjupSJnVUTEvTWl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facebook.com/zskomenskehoporuba/posts/pfbid0qcAyvPSFQYdGHFHPFGxQTsatSUoGQbgbcyMV7GUBhL3BK81f6eeWxVSd2B3wADQNl" TargetMode="External"/><Relationship Id="rId34" Type="http://schemas.openxmlformats.org/officeDocument/2006/relationships/hyperlink" Target="https://www.facebook.com/zskomenskehoporuba/posts/pfbid0oz989iQntHWkY8kVJMx4bfp98qQt4e4sjBz3AjS98Q8vpR2WT7t2kEXjhDkjFNdd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b.watch/vRRvOzF94I/" TargetMode="External"/><Relationship Id="rId20" Type="http://schemas.openxmlformats.org/officeDocument/2006/relationships/hyperlink" Target="https://www.zskomenskehoporuba.cz/fotogalerie/remeslo-ma-zlate-dno" TargetMode="External"/><Relationship Id="rId29" Type="http://schemas.openxmlformats.org/officeDocument/2006/relationships/hyperlink" Target="https://www.zskomenskehoporuba.cz/aktuality/globetrott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" TargetMode="External"/><Relationship Id="rId24" Type="http://schemas.openxmlformats.org/officeDocument/2006/relationships/hyperlink" Target="https://www.zskomenskehoporuba.cz/fotogalerie/adaptacni-kurz-zaku-5-trid" TargetMode="External"/><Relationship Id="rId32" Type="http://schemas.openxmlformats.org/officeDocument/2006/relationships/hyperlink" Target="https://www.zskomenskehoporuba.cz/co-se-u-nas-deje/odstartovaly-krouzky-skolni-druziny" TargetMode="External"/><Relationship Id="rId37" Type="http://schemas.openxmlformats.org/officeDocument/2006/relationships/hyperlink" Target="https://www.facebook.com/zskomenskehoporuba/posts/pfbid024cvRJrDCB4sxJv85GUHTakMzcXZgSZvV2y31MiUXAW2MRDoUBRJPqJyvPpk1tzaU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zskomenskehoporuba/posts/pfbid02t4h4St75LfsX9oe9js8MaJAB2qGPAtr1iYS5Z2a4NBU8XT8jt25x1uMPH4QjVMovl" TargetMode="External"/><Relationship Id="rId23" Type="http://schemas.openxmlformats.org/officeDocument/2006/relationships/hyperlink" Target="https://www.facebook.com/zskomenskehoporuba/posts/pfbid0Zw7EtcfMW1LjVAkVjpRnDijHxB7b9965ueJ73jkW7bkfYHyYRZHgjvwTKAi3wmLwl" TargetMode="External"/><Relationship Id="rId28" Type="http://schemas.openxmlformats.org/officeDocument/2006/relationships/hyperlink" Target="https://www.zskomenskehoporuba.cz/aktuality/oxford-illustrator" TargetMode="External"/><Relationship Id="rId36" Type="http://schemas.openxmlformats.org/officeDocument/2006/relationships/hyperlink" Target="https://www.facebook.com/zskomenskehoporuba/posts/pfbid03525CzbKFZC7eAyor4mXz8EQvityDSAjQsnT6fjGc8DexxYSgymDDFL946m4iLWzbl" TargetMode="External"/><Relationship Id="rId10" Type="http://schemas.openxmlformats.org/officeDocument/2006/relationships/hyperlink" Target="https://www.facebook.com/zskomenskehoporuba/" TargetMode="External"/><Relationship Id="rId19" Type="http://schemas.openxmlformats.org/officeDocument/2006/relationships/hyperlink" Target="https://www.facebook.com/zskomenskehoporuba/posts/pfbid0mJdPeXWKvSooKu3VSiKUgfoPWPupqdtqEcqN6MvXuEmaNsjbVmHUWVCH7UiLmKGHl" TargetMode="External"/><Relationship Id="rId31" Type="http://schemas.openxmlformats.org/officeDocument/2006/relationships/hyperlink" Target="https://www.facebook.com/zskomenskehoporuba/posts/pfbid02snCUU6wbxSCpQBcfCyRPYPJfadXQ3vqGVehodokEAsgY1MrqX5vh7qGdPo6uCt7N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skomenskehoporuba.cz/" TargetMode="External"/><Relationship Id="rId14" Type="http://schemas.openxmlformats.org/officeDocument/2006/relationships/hyperlink" Target="https://www.zskomenskehoporuba.cz/fotogalerie/vysledky-projektove-vyuky-1-a-2-10" TargetMode="External"/><Relationship Id="rId22" Type="http://schemas.openxmlformats.org/officeDocument/2006/relationships/hyperlink" Target="https://www.facebook.com/zskomenskehoporuba/posts/pfbid02SVQ9CFJ6DnsWwY2a9JbWGHcX7YDwpeZnTnw8EUUmUbSfU7qszq9GbjRZiMzCQz3Nl" TargetMode="External"/><Relationship Id="rId27" Type="http://schemas.openxmlformats.org/officeDocument/2006/relationships/hyperlink" Target="https://www.facebook.com/zskomenskehoporuba/posts/pfbid02zan1iWzqMQMSksSYEToNPqthfHGS8du3YpU5Br7e8LXno9TAv7h6QsDQ71A6a8dGl" TargetMode="External"/><Relationship Id="rId30" Type="http://schemas.openxmlformats.org/officeDocument/2006/relationships/hyperlink" Target="https://www.facebook.com/photo/?fbid=1015979446998374&amp;set=a.507525444510446" TargetMode="External"/><Relationship Id="rId35" Type="http://schemas.openxmlformats.org/officeDocument/2006/relationships/hyperlink" Target="https://www.facebook.com/zskomenskehoporuba/posts/pfbid0LD5D1xZVaHWvifveCWy1vpWfUaPvbGZwd7y4M144KyKWYoxUJuxBQTMzR92gN43Sl" TargetMode="External"/><Relationship Id="rId8" Type="http://schemas.openxmlformats.org/officeDocument/2006/relationships/hyperlink" Target="https://www.instagram.com/zs_komenskeho_porub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skomenskehoporuba.cz/fotogalerie/adaptacni-kurz-6-trid" TargetMode="External"/><Relationship Id="rId17" Type="http://schemas.openxmlformats.org/officeDocument/2006/relationships/hyperlink" Target="https://www.zskomenskehoporuba.cz/fotogalerie/beneficni-koncert-janackovy-filharmonie" TargetMode="External"/><Relationship Id="rId25" Type="http://schemas.openxmlformats.org/officeDocument/2006/relationships/hyperlink" Target="https://www.facebook.com/zskomenskehoporuba/posts/pfbid02FL7RK2ysn2MEZaya68HhLTmJfDb2irTEtAAV7dRfgoKxJgoR315zTWES2Ceaa4jol" TargetMode="External"/><Relationship Id="rId33" Type="http://schemas.openxmlformats.org/officeDocument/2006/relationships/hyperlink" Target="https://www.facebook.com/zskomenskehoporuba/videos/575527204877482" TargetMode="External"/><Relationship Id="rId38" Type="http://schemas.openxmlformats.org/officeDocument/2006/relationships/hyperlink" Target="https://www.zskomenskehoporuba.cz/co-se-u-nas-deje/halloweenska-show-s-hopsalin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B565C8D-4494-4543-94FE-0BDDE1E2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Uderman</dc:creator>
  <cp:lastModifiedBy>Miroslav Uderman</cp:lastModifiedBy>
  <cp:revision>2</cp:revision>
  <dcterms:created xsi:type="dcterms:W3CDTF">2024-11-16T13:08:00Z</dcterms:created>
  <dcterms:modified xsi:type="dcterms:W3CDTF">2024-11-16T13:08:00Z</dcterms:modified>
</cp:coreProperties>
</file>